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0DCEE" w14:textId="77777777" w:rsidR="005E765A" w:rsidRPr="005E765A" w:rsidRDefault="005E765A" w:rsidP="005E7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5E765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Digital Governance and Public Administration: Interdisciplinary Insights from research </w:t>
      </w:r>
    </w:p>
    <w:p w14:paraId="0F386F8E" w14:textId="77777777" w:rsidR="005E765A" w:rsidRPr="005E765A" w:rsidRDefault="005E765A" w:rsidP="005E7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</w:pPr>
    </w:p>
    <w:p w14:paraId="031C4CF1" w14:textId="77777777" w:rsidR="005E765A" w:rsidRPr="005E765A" w:rsidRDefault="005E765A" w:rsidP="005E7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5E76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HSE </w:t>
      </w:r>
      <w:proofErr w:type="gramStart"/>
      <w:r w:rsidRPr="005E76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The</w:t>
      </w:r>
      <w:proofErr w:type="gramEnd"/>
      <w:r w:rsidRPr="005E76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International Laboratory for digital transformation</w:t>
      </w:r>
    </w:p>
    <w:p w14:paraId="6FC06F6C" w14:textId="77777777" w:rsidR="005E765A" w:rsidRPr="005E765A" w:rsidRDefault="005E765A" w:rsidP="005E7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</w:pPr>
      <w:proofErr w:type="gramStart"/>
      <w:r w:rsidRPr="005E76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in</w:t>
      </w:r>
      <w:proofErr w:type="gramEnd"/>
      <w:r w:rsidRPr="005E76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public administration</w:t>
      </w:r>
    </w:p>
    <w:p w14:paraId="447F7314" w14:textId="77777777" w:rsidR="005E765A" w:rsidRPr="005E765A" w:rsidRDefault="005E765A" w:rsidP="005E7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</w:pPr>
    </w:p>
    <w:p w14:paraId="686EA5F2" w14:textId="77777777" w:rsidR="005E765A" w:rsidRPr="005E765A" w:rsidRDefault="005E765A" w:rsidP="005E7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5E76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June 15</w:t>
      </w:r>
      <w:r w:rsidRPr="005E76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vertAlign w:val="superscript"/>
          <w:lang w:val="en-US"/>
        </w:rPr>
        <w:t>th</w:t>
      </w:r>
      <w:r w:rsidRPr="005E76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-16</w:t>
      </w:r>
      <w:r w:rsidRPr="005E76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vertAlign w:val="superscript"/>
          <w:lang w:val="en-US"/>
        </w:rPr>
        <w:t>th</w:t>
      </w:r>
      <w:r w:rsidRPr="005E76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, 2023</w:t>
      </w:r>
    </w:p>
    <w:p w14:paraId="2614B2DC" w14:textId="2F07083C" w:rsidR="00940F5A" w:rsidRPr="00940F5A" w:rsidRDefault="00940F5A" w:rsidP="00940F5A">
      <w:pPr>
        <w:spacing w:after="0" w:line="276" w:lineRule="auto"/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  <w:lang w:val="en-US"/>
        </w:rPr>
      </w:pPr>
      <w:r w:rsidRPr="00940F5A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  <w:lang w:val="en-US"/>
        </w:rPr>
        <w:t>June 1</w:t>
      </w:r>
      <w:r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  <w:lang w:val="en-US"/>
        </w:rPr>
        <w:t>5</w:t>
      </w:r>
      <w:r w:rsidRPr="00940F5A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  <w:vertAlign w:val="superscript"/>
          <w:lang w:val="en-US"/>
        </w:rPr>
        <w:t>th</w:t>
      </w:r>
      <w:r w:rsidRPr="00940F5A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  <w:lang w:val="en-US"/>
        </w:rPr>
        <w:t xml:space="preserve"> </w:t>
      </w:r>
    </w:p>
    <w:p w14:paraId="18390AF4" w14:textId="77777777" w:rsidR="005E765A" w:rsidRDefault="005E765A" w:rsidP="005E765A">
      <w:pPr>
        <w:spacing w:after="0" w:line="276" w:lineRule="auto"/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  <w:lang w:val="en-US"/>
        </w:rPr>
      </w:pPr>
    </w:p>
    <w:p w14:paraId="7D600C6C" w14:textId="4ABA9F0E" w:rsidR="005E765A" w:rsidRPr="00521940" w:rsidRDefault="00521940" w:rsidP="005E765A">
      <w:pPr>
        <w:spacing w:after="0" w:line="276" w:lineRule="auto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Morning </w:t>
      </w:r>
      <w:r w:rsidR="005E765A" w:rsidRPr="00521940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Session 1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.</w:t>
      </w:r>
      <w:r w:rsidR="005E765A" w:rsidRPr="00521940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5E765A" w:rsidRPr="00521940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10 am – 12 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p</w:t>
      </w:r>
      <w:r w:rsidR="005E765A" w:rsidRPr="00521940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m 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Moscow time</w:t>
      </w:r>
    </w:p>
    <w:p w14:paraId="6BBE41B7" w14:textId="49ABCFF6" w:rsidR="00940F5A" w:rsidRDefault="00940F5A" w:rsidP="00DE7573">
      <w:pPr>
        <w:spacing w:after="0" w:line="276" w:lineRule="auto"/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  <w:lang w:val="en-US"/>
        </w:rPr>
      </w:pPr>
    </w:p>
    <w:p w14:paraId="1FE7694B" w14:textId="7111FFB4" w:rsidR="005E765A" w:rsidRDefault="005E765A" w:rsidP="00DE7573">
      <w:pPr>
        <w:spacing w:after="0" w:line="276" w:lineRule="auto"/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  <w:lang w:val="en-US"/>
        </w:rPr>
        <w:t xml:space="preserve">Introductory Words </w:t>
      </w:r>
    </w:p>
    <w:p w14:paraId="0F6C80C9" w14:textId="77777777" w:rsidR="007F3165" w:rsidRDefault="007F3165" w:rsidP="007F3165">
      <w:pPr>
        <w:spacing w:after="0" w:line="276" w:lineRule="auto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</w:pPr>
      <w:r w:rsidRPr="000E13F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Eran </w:t>
      </w:r>
      <w:proofErr w:type="spellStart"/>
      <w:r w:rsidRPr="000E13F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Vigoda-Gadot</w:t>
      </w:r>
      <w:proofErr w:type="spellEnd"/>
      <w:r w:rsidRPr="000E13F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, Professor of Public Administration &amp; Management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, </w:t>
      </w:r>
      <w:r w:rsidRPr="000E13F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Division of Public Administration &amp; Policy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, </w:t>
      </w:r>
      <w:r w:rsidRPr="000E13F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School of Political Science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, </w:t>
      </w:r>
      <w:r w:rsidRPr="000E13F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University of Haifa, Israel</w:t>
      </w:r>
    </w:p>
    <w:p w14:paraId="6DFBA1EE" w14:textId="4BB750FA" w:rsidR="00521940" w:rsidRDefault="00720FD6" w:rsidP="007F3165">
      <w:pPr>
        <w:spacing w:after="0" w:line="276" w:lineRule="auto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</w:pPr>
      <w:proofErr w:type="spellStart"/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Evgeny</w:t>
      </w:r>
      <w:proofErr w:type="spellEnd"/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Styrin</w:t>
      </w:r>
      <w:proofErr w:type="spellEnd"/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, Head, International Laboratory for Digital Transformation in Public Administration, IPAG, NRU HSE</w:t>
      </w:r>
    </w:p>
    <w:p w14:paraId="52AA5486" w14:textId="77777777" w:rsidR="00720FD6" w:rsidRDefault="00720FD6" w:rsidP="007F3165">
      <w:pPr>
        <w:spacing w:after="0" w:line="276" w:lineRule="auto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</w:pPr>
    </w:p>
    <w:p w14:paraId="5095593D" w14:textId="440D5866" w:rsidR="007F3165" w:rsidRDefault="007F3165" w:rsidP="0052194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521940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Dr. </w:t>
      </w:r>
      <w:proofErr w:type="spellStart"/>
      <w:r w:rsidRPr="00521940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Zehavit</w:t>
      </w:r>
      <w:proofErr w:type="spellEnd"/>
      <w:r w:rsidRPr="00521940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21940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Levitats</w:t>
      </w:r>
      <w:proofErr w:type="spellEnd"/>
      <w:r w:rsidRPr="00521940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, Assistant Professor, Department of Political Studies, Bar </w:t>
      </w:r>
      <w:proofErr w:type="spellStart"/>
      <w:r w:rsidRPr="00521940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Ilan</w:t>
      </w:r>
      <w:proofErr w:type="spellEnd"/>
      <w:r w:rsidRPr="00521940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 University, Israel </w:t>
      </w:r>
      <w:r w:rsidRPr="0052194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«Emotions and digital governance: preliminary findings from an experimental study»</w:t>
      </w:r>
    </w:p>
    <w:p w14:paraId="0F5ED1F7" w14:textId="77777777" w:rsidR="00521940" w:rsidRPr="00521940" w:rsidRDefault="00521940" w:rsidP="0052194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521940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Evgeny</w:t>
      </w:r>
      <w:proofErr w:type="spellEnd"/>
      <w:r w:rsidRPr="00521940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21940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Rylskih</w:t>
      </w:r>
      <w:proofErr w:type="spellEnd"/>
      <w:r w:rsidRPr="00521940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, Research Assistant,</w:t>
      </w:r>
      <w:r w:rsidRPr="0052194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Laboratory for Digital Transformation in Public Administration, Institute for Public Administration and Governance, HSE</w:t>
      </w:r>
      <w:r w:rsidRPr="00521940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 can’t do it from 11 40 to 12 40 – can put him in the morning session, </w:t>
      </w:r>
      <w:r w:rsidRPr="0052194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«Regulation of digital freelance platforms: the view of customers and performers»</w:t>
      </w:r>
    </w:p>
    <w:p w14:paraId="5EF62C73" w14:textId="77777777" w:rsidR="00521940" w:rsidRPr="00521940" w:rsidRDefault="00521940" w:rsidP="0052194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21940">
        <w:rPr>
          <w:rFonts w:ascii="Times New Roman" w:hAnsi="Times New Roman" w:cs="Times New Roman"/>
          <w:i/>
          <w:sz w:val="24"/>
          <w:szCs w:val="24"/>
          <w:lang w:val="en-US"/>
        </w:rPr>
        <w:t xml:space="preserve">Li </w:t>
      </w:r>
      <w:proofErr w:type="spellStart"/>
      <w:r w:rsidRPr="00521940">
        <w:rPr>
          <w:rFonts w:ascii="Times New Roman" w:hAnsi="Times New Roman" w:cs="Times New Roman"/>
          <w:i/>
          <w:sz w:val="24"/>
          <w:szCs w:val="24"/>
          <w:lang w:val="en-US"/>
        </w:rPr>
        <w:t>Siqi</w:t>
      </w:r>
      <w:proofErr w:type="spellEnd"/>
      <w:r w:rsidRPr="00521940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Ph.D.  Student, College of Public Administration, </w:t>
      </w:r>
      <w:proofErr w:type="spellStart"/>
      <w:r w:rsidRPr="00521940">
        <w:rPr>
          <w:rFonts w:ascii="Times New Roman" w:hAnsi="Times New Roman" w:cs="Times New Roman"/>
          <w:i/>
          <w:sz w:val="24"/>
          <w:szCs w:val="24"/>
          <w:lang w:val="en-US"/>
        </w:rPr>
        <w:t>Huazhong</w:t>
      </w:r>
      <w:proofErr w:type="spellEnd"/>
      <w:r w:rsidRPr="0052194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University of Science and Technology, China</w:t>
      </w:r>
      <w:r w:rsidRPr="0052194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«An empirical investigation of enterprises' switching intention to G2B service robots: From the perspective of push-pull-mooring framework»</w:t>
      </w:r>
    </w:p>
    <w:p w14:paraId="0CC919B9" w14:textId="1C2BAFE6" w:rsidR="00521940" w:rsidRPr="00521940" w:rsidRDefault="00F275E2" w:rsidP="00521940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275E2">
        <w:rPr>
          <w:rFonts w:ascii="Times New Roman" w:hAnsi="Times New Roman" w:cs="Times New Roman"/>
          <w:i/>
          <w:lang w:val="en-US"/>
        </w:rPr>
        <w:t>Batlomeus</w:t>
      </w:r>
      <w:proofErr w:type="spellEnd"/>
      <w:r w:rsidRPr="00F275E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F275E2">
        <w:rPr>
          <w:rFonts w:ascii="Times New Roman" w:hAnsi="Times New Roman" w:cs="Times New Roman"/>
          <w:i/>
          <w:lang w:val="en-US"/>
        </w:rPr>
        <w:t>Uugwanga</w:t>
      </w:r>
      <w:proofErr w:type="spellEnd"/>
      <w:r w:rsidRPr="00F275E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F275E2">
        <w:rPr>
          <w:rFonts w:ascii="Times New Roman" w:hAnsi="Times New Roman" w:cs="Times New Roman"/>
          <w:i/>
          <w:lang w:val="en-US"/>
        </w:rPr>
        <w:t>Shikongo</w:t>
      </w:r>
      <w:proofErr w:type="spellEnd"/>
      <w:r w:rsidRPr="0052194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Ph.D. </w:t>
      </w:r>
      <w:r w:rsidR="00521940" w:rsidRPr="00521940">
        <w:rPr>
          <w:rFonts w:ascii="Times New Roman" w:hAnsi="Times New Roman" w:cs="Times New Roman"/>
          <w:i/>
          <w:sz w:val="24"/>
          <w:szCs w:val="24"/>
          <w:lang w:val="en-US"/>
        </w:rPr>
        <w:t xml:space="preserve">Student, China </w:t>
      </w:r>
      <w:r w:rsidR="00521940" w:rsidRPr="00521940">
        <w:rPr>
          <w:rFonts w:ascii="Times New Roman" w:hAnsi="Times New Roman" w:cs="Times New Roman"/>
          <w:b/>
          <w:sz w:val="24"/>
          <w:szCs w:val="24"/>
          <w:lang w:val="en-US"/>
        </w:rPr>
        <w:t>«</w:t>
      </w:r>
      <w:r w:rsidR="00521940" w:rsidRPr="0052194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The Impact of e-Government on Institutional Governance and Health Outcomes: A Comparative Empirical Study of Namibia and Other African Countries</w:t>
      </w:r>
      <w:r w:rsidR="00521940" w:rsidRPr="00521940">
        <w:rPr>
          <w:rFonts w:ascii="Times New Roman" w:hAnsi="Times New Roman" w:cs="Times New Roman"/>
          <w:b/>
          <w:sz w:val="24"/>
          <w:szCs w:val="24"/>
          <w:lang w:val="en-US"/>
        </w:rPr>
        <w:t>»</w:t>
      </w:r>
    </w:p>
    <w:p w14:paraId="25141B6A" w14:textId="24A6E97D" w:rsidR="007F3165" w:rsidRDefault="00521940" w:rsidP="00940F5A">
      <w:pPr>
        <w:spacing w:after="0" w:line="276" w:lineRule="auto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Break </w:t>
      </w:r>
    </w:p>
    <w:p w14:paraId="1288B587" w14:textId="21A8C1CE" w:rsidR="00521940" w:rsidRDefault="00521940" w:rsidP="00940F5A">
      <w:pPr>
        <w:spacing w:after="0" w:line="276" w:lineRule="auto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</w:pPr>
    </w:p>
    <w:p w14:paraId="621FB36E" w14:textId="4E7662A3" w:rsidR="00521940" w:rsidRDefault="00521940" w:rsidP="00940F5A">
      <w:pPr>
        <w:spacing w:after="0" w:line="276" w:lineRule="auto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Evening Session 2. 5 pm – 7 pm Moscow time</w:t>
      </w:r>
    </w:p>
    <w:p w14:paraId="0DEF1BCE" w14:textId="048CB2F1" w:rsidR="00940F5A" w:rsidRPr="00521940" w:rsidRDefault="00940F5A" w:rsidP="0052194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21940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Donizete Beck</w:t>
      </w:r>
      <w:r w:rsidR="00DF58E4" w:rsidRPr="00521940">
        <w:rPr>
          <w:rFonts w:ascii="Times New Roman" w:hAnsi="Times New Roman" w:cs="Times New Roman"/>
          <w:i/>
          <w:sz w:val="24"/>
          <w:szCs w:val="24"/>
          <w:lang w:val="en-US"/>
        </w:rPr>
        <w:t>, Ph.D.</w:t>
      </w:r>
      <w:r w:rsidR="002A301E" w:rsidRPr="0052194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</w:t>
      </w:r>
      <w:r w:rsidR="00DF58E4" w:rsidRPr="00521940">
        <w:rPr>
          <w:rFonts w:ascii="Times New Roman" w:hAnsi="Times New Roman" w:cs="Times New Roman"/>
          <w:i/>
          <w:sz w:val="24"/>
          <w:szCs w:val="24"/>
          <w:lang w:val="en-US"/>
        </w:rPr>
        <w:t>Administration</w:t>
      </w:r>
      <w:r w:rsidR="002A301E" w:rsidRPr="00521940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="00DF58E4" w:rsidRPr="0052194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DF58E4" w:rsidRPr="00521940">
        <w:rPr>
          <w:rFonts w:ascii="Times New Roman" w:hAnsi="Times New Roman" w:cs="Times New Roman"/>
          <w:i/>
          <w:sz w:val="24"/>
          <w:szCs w:val="24"/>
          <w:lang w:val="en-US"/>
        </w:rPr>
        <w:t>Universidade</w:t>
      </w:r>
      <w:proofErr w:type="spellEnd"/>
      <w:r w:rsidR="00DF58E4" w:rsidRPr="0052194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DF58E4" w:rsidRPr="00521940">
        <w:rPr>
          <w:rFonts w:ascii="Times New Roman" w:hAnsi="Times New Roman" w:cs="Times New Roman"/>
          <w:i/>
          <w:sz w:val="24"/>
          <w:szCs w:val="24"/>
          <w:lang w:val="en-US"/>
        </w:rPr>
        <w:t>Nove</w:t>
      </w:r>
      <w:proofErr w:type="spellEnd"/>
      <w:r w:rsidR="00DF58E4" w:rsidRPr="0052194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="00DF58E4" w:rsidRPr="00521940">
        <w:rPr>
          <w:rFonts w:ascii="Times New Roman" w:hAnsi="Times New Roman" w:cs="Times New Roman"/>
          <w:i/>
          <w:sz w:val="24"/>
          <w:szCs w:val="24"/>
          <w:lang w:val="en-US"/>
        </w:rPr>
        <w:t>Julho</w:t>
      </w:r>
      <w:proofErr w:type="spellEnd"/>
      <w:r w:rsidR="00DF58E4" w:rsidRPr="0052194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(UNINOVE)</w:t>
      </w:r>
      <w:r w:rsidR="002A301E" w:rsidRPr="0052194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A301E" w:rsidRPr="0044391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«</w:t>
      </w:r>
      <w:r w:rsidR="0044391E" w:rsidRPr="0044391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Introducing Sentiment Analysis in the Governance of Smart Sustainable Cities: An Initial Project getting tested in Urban Transportation Services</w:t>
      </w:r>
      <w:r w:rsidR="002A301E" w:rsidRPr="0044391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»</w:t>
      </w:r>
    </w:p>
    <w:p w14:paraId="17627286" w14:textId="5AF63DBC" w:rsidR="00521940" w:rsidRPr="00521940" w:rsidRDefault="00DF58E4" w:rsidP="00521940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</w:pPr>
      <w:r w:rsidRPr="00521940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Anna </w:t>
      </w:r>
      <w:proofErr w:type="spellStart"/>
      <w:r w:rsidRPr="00521940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Semenova</w:t>
      </w:r>
      <w:proofErr w:type="spellEnd"/>
      <w:r w:rsidRPr="00521940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, Research Assistant, </w:t>
      </w:r>
      <w:r w:rsidRPr="00521940">
        <w:rPr>
          <w:rFonts w:ascii="Times New Roman" w:hAnsi="Times New Roman" w:cs="Times New Roman"/>
          <w:i/>
          <w:sz w:val="24"/>
          <w:szCs w:val="24"/>
          <w:lang w:val="en-US"/>
        </w:rPr>
        <w:t xml:space="preserve">Laboratory for Digital Transformation in Public Administration, Institute for Public Administration and Governance, HSE </w:t>
      </w:r>
      <w:r w:rsidRPr="004860E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«</w:t>
      </w:r>
      <w:r w:rsidR="004860E7" w:rsidRPr="004860E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Collaborative networks and Smart Cities: A Case Study of Russian Scientific Community</w:t>
      </w:r>
      <w:r w:rsidRPr="004860E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»</w:t>
      </w:r>
    </w:p>
    <w:p w14:paraId="7E84679F" w14:textId="77777777" w:rsidR="0044391E" w:rsidRPr="00F005EF" w:rsidRDefault="0044391E" w:rsidP="0044391E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F005E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Rodrigo Sandoval, </w:t>
      </w:r>
      <w:r w:rsidRPr="00F005E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(</w:t>
      </w:r>
      <w:proofErr w:type="spellStart"/>
      <w:r w:rsidRPr="00F005E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Phd</w:t>
      </w:r>
      <w:proofErr w:type="spellEnd"/>
      <w:r w:rsidRPr="00F005E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)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F005E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Prof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.</w:t>
      </w:r>
      <w:r w:rsidRPr="00F005E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 Political Sciences and Social Sciences Department in the Autonomous University of the State of Mexico, in Toluca City</w:t>
      </w:r>
      <w:r w:rsidRPr="00F005E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F005EF">
        <w:rPr>
          <w:rFonts w:ascii="Times New Roman" w:hAnsi="Times New Roman" w:cs="Times New Roman"/>
          <w:b/>
          <w:sz w:val="24"/>
          <w:szCs w:val="24"/>
          <w:lang w:val="en-US"/>
        </w:rPr>
        <w:t>« Challenges for Data Governance on emergency data in the Post-Pandemic Era»</w:t>
      </w:r>
    </w:p>
    <w:p w14:paraId="5072B714" w14:textId="4A8039DD" w:rsidR="00940F5A" w:rsidRPr="00940F5A" w:rsidRDefault="00940F5A" w:rsidP="00DE7573">
      <w:pPr>
        <w:spacing w:after="0" w:line="276" w:lineRule="auto"/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  <w:lang w:val="en-US"/>
        </w:rPr>
      </w:pPr>
      <w:r w:rsidRPr="00940F5A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  <w:lang w:val="en-US"/>
        </w:rPr>
        <w:lastRenderedPageBreak/>
        <w:t>June 16</w:t>
      </w:r>
      <w:r w:rsidRPr="00940F5A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  <w:vertAlign w:val="superscript"/>
          <w:lang w:val="en-US"/>
        </w:rPr>
        <w:t>th</w:t>
      </w:r>
      <w:r w:rsidRPr="00940F5A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  <w:lang w:val="en-US"/>
        </w:rPr>
        <w:t xml:space="preserve"> </w:t>
      </w:r>
    </w:p>
    <w:p w14:paraId="2FDECE57" w14:textId="77777777" w:rsidR="00940F5A" w:rsidRPr="00F005EF" w:rsidRDefault="00940F5A" w:rsidP="00DE7573">
      <w:pPr>
        <w:spacing w:after="0" w:line="276" w:lineRule="auto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</w:pPr>
    </w:p>
    <w:p w14:paraId="6DC9CB41" w14:textId="77777777" w:rsidR="00F005EF" w:rsidRPr="00521940" w:rsidRDefault="00F005EF" w:rsidP="00F005EF">
      <w:pPr>
        <w:spacing w:after="0" w:line="276" w:lineRule="auto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Morning </w:t>
      </w:r>
      <w:r w:rsidRPr="00521940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Session 1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.</w:t>
      </w:r>
      <w:r w:rsidRPr="00521940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521940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10 am – 12 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p</w:t>
      </w:r>
      <w:r w:rsidRPr="00521940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m 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Moscow time</w:t>
      </w:r>
    </w:p>
    <w:p w14:paraId="075C1C38" w14:textId="77777777" w:rsidR="00AA7FF9" w:rsidRDefault="00AA7FF9" w:rsidP="00AA7FF9">
      <w:pPr>
        <w:spacing w:after="0" w:line="276" w:lineRule="auto"/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  <w:lang w:val="en-US"/>
        </w:rPr>
      </w:pPr>
    </w:p>
    <w:p w14:paraId="5DFC93F5" w14:textId="4C6CDCB6" w:rsidR="00AA7FF9" w:rsidRDefault="00AA7FF9" w:rsidP="00AA7FF9">
      <w:pPr>
        <w:spacing w:after="0" w:line="276" w:lineRule="auto"/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  <w:lang w:val="en-US"/>
        </w:rPr>
        <w:t xml:space="preserve">Introductory Words </w:t>
      </w:r>
    </w:p>
    <w:p w14:paraId="3DC512BE" w14:textId="77777777" w:rsidR="00AA7FF9" w:rsidRDefault="00AA7FF9" w:rsidP="00AA7FF9">
      <w:pPr>
        <w:spacing w:after="0" w:line="276" w:lineRule="auto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</w:pPr>
      <w:r w:rsidRPr="000E13F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Eran </w:t>
      </w:r>
      <w:proofErr w:type="spellStart"/>
      <w:r w:rsidRPr="000E13F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Vigoda-Gadot</w:t>
      </w:r>
      <w:proofErr w:type="spellEnd"/>
      <w:r w:rsidRPr="000E13F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, Professor of Public Administration &amp; Management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, </w:t>
      </w:r>
      <w:r w:rsidRPr="000E13F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Division of Public Administration &amp; Policy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, </w:t>
      </w:r>
      <w:r w:rsidRPr="000E13F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School of Political Science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, </w:t>
      </w:r>
      <w:r w:rsidRPr="000E13F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University of Haifa, Israel</w:t>
      </w:r>
    </w:p>
    <w:p w14:paraId="2CF1AC94" w14:textId="77777777" w:rsidR="00720FD6" w:rsidRDefault="00720FD6" w:rsidP="00720FD6">
      <w:pPr>
        <w:spacing w:after="0" w:line="276" w:lineRule="auto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</w:pPr>
      <w:proofErr w:type="spellStart"/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Evgeny</w:t>
      </w:r>
      <w:proofErr w:type="spellEnd"/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Styrin</w:t>
      </w:r>
      <w:proofErr w:type="spellEnd"/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, Head, International Laboratory for Digital Transformation in Public Administration, IPAG, NRU HSE</w:t>
      </w:r>
    </w:p>
    <w:p w14:paraId="1239FC13" w14:textId="77777777" w:rsidR="000E13F7" w:rsidRPr="007F3165" w:rsidRDefault="000E13F7" w:rsidP="00DE7573">
      <w:pPr>
        <w:spacing w:after="0" w:line="276" w:lineRule="auto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</w:pPr>
    </w:p>
    <w:p w14:paraId="77B38653" w14:textId="026C0925" w:rsidR="00F005EF" w:rsidRPr="00F005EF" w:rsidRDefault="00F005EF" w:rsidP="00F005EF">
      <w:pPr>
        <w:pStyle w:val="a4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005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Lyudmila </w:t>
      </w:r>
      <w:proofErr w:type="spellStart"/>
      <w:r w:rsidRPr="00F005EF">
        <w:rPr>
          <w:rFonts w:ascii="Times New Roman" w:hAnsi="Times New Roman" w:cs="Times New Roman"/>
          <w:i/>
          <w:sz w:val="24"/>
          <w:szCs w:val="24"/>
          <w:lang w:val="en-US"/>
        </w:rPr>
        <w:t>Vidiasova</w:t>
      </w:r>
      <w:proofErr w:type="spellEnd"/>
      <w:r w:rsidRPr="00F005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F005EF">
        <w:rPr>
          <w:rFonts w:ascii="Times New Roman" w:hAnsi="Times New Roman" w:cs="Times New Roman"/>
          <w:i/>
          <w:sz w:val="24"/>
          <w:szCs w:val="24"/>
          <w:lang w:val="en-US"/>
        </w:rPr>
        <w:t>Ph</w:t>
      </w:r>
      <w:proofErr w:type="spellEnd"/>
      <w:r w:rsidRPr="00F005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 (Sociology), head of monitoring and research department, </w:t>
      </w:r>
      <w:proofErr w:type="spellStart"/>
      <w:r w:rsidRPr="00F005EF">
        <w:rPr>
          <w:rFonts w:ascii="Times New Roman" w:hAnsi="Times New Roman" w:cs="Times New Roman"/>
          <w:i/>
          <w:sz w:val="24"/>
          <w:szCs w:val="24"/>
          <w:lang w:val="en-US"/>
        </w:rPr>
        <w:t>eGovernance</w:t>
      </w:r>
      <w:proofErr w:type="spellEnd"/>
      <w:r w:rsidRPr="00F005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center ITMO University «</w:t>
      </w:r>
      <w:r w:rsidRPr="00F005EF">
        <w:rPr>
          <w:rFonts w:ascii="Times New Roman" w:hAnsi="Times New Roman" w:cs="Times New Roman"/>
          <w:b/>
          <w:sz w:val="24"/>
          <w:szCs w:val="24"/>
          <w:lang w:val="en-US"/>
        </w:rPr>
        <w:t>Efficiency of e-participation tools: evaluation by officials of St. Petersburg»</w:t>
      </w:r>
    </w:p>
    <w:p w14:paraId="49A495A3" w14:textId="77777777" w:rsidR="00F005EF" w:rsidRPr="00F005EF" w:rsidRDefault="00F005EF" w:rsidP="00F005EF">
      <w:pPr>
        <w:pStyle w:val="a4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</w:pPr>
      <w:r w:rsidRPr="00F005E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Djoko </w:t>
      </w:r>
      <w:proofErr w:type="spellStart"/>
      <w:r w:rsidRPr="00F005E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Sayogo,Ph.D</w:t>
      </w:r>
      <w:proofErr w:type="spellEnd"/>
      <w:r w:rsidRPr="00F005E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., Prof. </w:t>
      </w:r>
      <w:proofErr w:type="spellStart"/>
      <w:r w:rsidRPr="00F005E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Universitas</w:t>
      </w:r>
      <w:proofErr w:type="spellEnd"/>
      <w:r w:rsidRPr="00F005E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005E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Muhammadiyah</w:t>
      </w:r>
      <w:proofErr w:type="spellEnd"/>
      <w:r w:rsidRPr="00F005E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 Malang </w:t>
      </w:r>
      <w:r w:rsidRPr="00F005E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« Challenges of data-driven decision making in Indonesia»</w:t>
      </w:r>
    </w:p>
    <w:p w14:paraId="3AA22262" w14:textId="77777777" w:rsidR="00F005EF" w:rsidRPr="00F005EF" w:rsidRDefault="00F005EF" w:rsidP="00F005EF">
      <w:pPr>
        <w:pStyle w:val="a4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</w:pPr>
      <w:r w:rsidRPr="00F005E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Andrey S </w:t>
      </w:r>
      <w:proofErr w:type="spellStart"/>
      <w:r w:rsidRPr="00F005E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Mikhaylov</w:t>
      </w:r>
      <w:proofErr w:type="spellEnd"/>
      <w:r w:rsidRPr="00F005E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 Ph.D (Geography),</w:t>
      </w:r>
      <w:r w:rsidRPr="00F005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F005E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Head, Laboratory of Innovations Geography, Institute of geopolitical and regional studies, </w:t>
      </w:r>
      <w:r w:rsidRPr="00F005E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Immanuel Kant Baltic Federal University, </w:t>
      </w:r>
    </w:p>
    <w:p w14:paraId="790DE11D" w14:textId="77777777" w:rsidR="00F005EF" w:rsidRPr="00F005EF" w:rsidRDefault="00F005EF" w:rsidP="00F005EF">
      <w:pPr>
        <w:pStyle w:val="a4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F005E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Anna A </w:t>
      </w:r>
      <w:proofErr w:type="spellStart"/>
      <w:r w:rsidRPr="00F005E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Mikhaylova</w:t>
      </w:r>
      <w:proofErr w:type="spellEnd"/>
      <w:r w:rsidRPr="00F005E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 Ph.D (Geography), Senior Research Fellow, Center of Geopolitical Studies in Baltic Region, </w:t>
      </w:r>
      <w:r w:rsidRPr="00F005E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Immanuel Kant Baltic Federal University </w:t>
      </w:r>
      <w:r w:rsidRPr="00F005E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«The capacity of Russian borderland territories to digital transformation»</w:t>
      </w:r>
      <w:r w:rsidRPr="00F005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</w:t>
      </w:r>
    </w:p>
    <w:p w14:paraId="7B07DCEE" w14:textId="29E6E2E9" w:rsidR="00F005EF" w:rsidRPr="00F005EF" w:rsidRDefault="00F005EF" w:rsidP="00F005EF">
      <w:pPr>
        <w:spacing w:after="0" w:line="276" w:lineRule="auto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</w:pPr>
    </w:p>
    <w:p w14:paraId="5ED9093E" w14:textId="77777777" w:rsidR="00F005EF" w:rsidRDefault="00F005EF" w:rsidP="00F005EF">
      <w:pPr>
        <w:spacing w:after="0" w:line="276" w:lineRule="auto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Break </w:t>
      </w:r>
    </w:p>
    <w:p w14:paraId="474472A7" w14:textId="77777777" w:rsidR="00F005EF" w:rsidRDefault="00F005EF" w:rsidP="00F005EF">
      <w:pPr>
        <w:spacing w:after="0" w:line="276" w:lineRule="auto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</w:pPr>
    </w:p>
    <w:p w14:paraId="27EF566C" w14:textId="77777777" w:rsidR="00F005EF" w:rsidRDefault="00F005EF" w:rsidP="00F005EF">
      <w:pPr>
        <w:spacing w:after="0" w:line="276" w:lineRule="auto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Evening Session 2. 5 pm – 7 pm Moscow time</w:t>
      </w:r>
    </w:p>
    <w:p w14:paraId="35899B82" w14:textId="77777777" w:rsidR="004D3680" w:rsidRPr="00DE7573" w:rsidRDefault="004D3680" w:rsidP="00DE7573">
      <w:pPr>
        <w:spacing w:after="0" w:line="276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</w:p>
    <w:p w14:paraId="4F39CD99" w14:textId="7195E2EF" w:rsidR="00DE7573" w:rsidRDefault="00355AAF" w:rsidP="0030719A">
      <w:pPr>
        <w:pStyle w:val="a4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55AAF">
        <w:rPr>
          <w:rFonts w:ascii="Times New Roman" w:hAnsi="Times New Roman" w:cs="Times New Roman"/>
          <w:i/>
          <w:sz w:val="24"/>
          <w:szCs w:val="24"/>
          <w:lang w:val="en-US"/>
        </w:rPr>
        <w:t xml:space="preserve">Amandeep </w:t>
      </w:r>
      <w:proofErr w:type="spellStart"/>
      <w:r w:rsidRPr="00355AAF">
        <w:rPr>
          <w:rFonts w:ascii="Times New Roman" w:hAnsi="Times New Roman" w:cs="Times New Roman"/>
          <w:i/>
          <w:sz w:val="24"/>
          <w:szCs w:val="24"/>
          <w:lang w:val="en-US"/>
        </w:rPr>
        <w:t>Dhir</w:t>
      </w:r>
      <w:proofErr w:type="spellEnd"/>
      <w:r w:rsidRPr="00355AA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Ph.D. Prof. of Research Methods at the University of </w:t>
      </w:r>
      <w:proofErr w:type="spellStart"/>
      <w:r w:rsidRPr="00355AAF">
        <w:rPr>
          <w:rFonts w:ascii="Times New Roman" w:hAnsi="Times New Roman" w:cs="Times New Roman"/>
          <w:i/>
          <w:sz w:val="24"/>
          <w:szCs w:val="24"/>
          <w:lang w:val="en-US"/>
        </w:rPr>
        <w:t>Agder</w:t>
      </w:r>
      <w:proofErr w:type="spellEnd"/>
      <w:r w:rsidRPr="00355AAF">
        <w:rPr>
          <w:rFonts w:ascii="Times New Roman" w:hAnsi="Times New Roman" w:cs="Times New Roman"/>
          <w:i/>
          <w:sz w:val="24"/>
          <w:szCs w:val="24"/>
          <w:lang w:val="en-US"/>
        </w:rPr>
        <w:t>, Norway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55AAF">
        <w:rPr>
          <w:rFonts w:ascii="Times New Roman" w:hAnsi="Times New Roman" w:cs="Times New Roman"/>
          <w:b/>
          <w:sz w:val="24"/>
          <w:szCs w:val="24"/>
          <w:lang w:val="en-US"/>
        </w:rPr>
        <w:t>«</w:t>
      </w:r>
      <w:r w:rsidR="0030719A" w:rsidRPr="003071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Algorithmic Appreciation, Aversion and </w:t>
      </w:r>
      <w:proofErr w:type="spellStart"/>
      <w:r w:rsidR="0030719A" w:rsidRPr="0030719A">
        <w:rPr>
          <w:rFonts w:ascii="Times New Roman" w:hAnsi="Times New Roman" w:cs="Times New Roman"/>
          <w:b/>
          <w:sz w:val="24"/>
          <w:szCs w:val="24"/>
          <w:lang w:val="en-US"/>
        </w:rPr>
        <w:t>Algoactivism</w:t>
      </w:r>
      <w:proofErr w:type="spellEnd"/>
      <w:r w:rsidR="0030719A" w:rsidRPr="0030719A">
        <w:rPr>
          <w:rFonts w:ascii="Times New Roman" w:hAnsi="Times New Roman" w:cs="Times New Roman"/>
          <w:b/>
          <w:sz w:val="24"/>
          <w:szCs w:val="24"/>
          <w:lang w:val="en-US"/>
        </w:rPr>
        <w:t>: Where we are now and where we are heading</w:t>
      </w:r>
      <w:r w:rsidRPr="00355AAF">
        <w:rPr>
          <w:rFonts w:ascii="Times New Roman" w:hAnsi="Times New Roman" w:cs="Times New Roman"/>
          <w:b/>
          <w:sz w:val="24"/>
          <w:szCs w:val="24"/>
          <w:lang w:val="en-US"/>
        </w:rPr>
        <w:t>»</w:t>
      </w:r>
    </w:p>
    <w:p w14:paraId="2206C72C" w14:textId="5AE7BDE0" w:rsidR="00355AAF" w:rsidRDefault="00355AAF" w:rsidP="00355AAF">
      <w:pPr>
        <w:pStyle w:val="a4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005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Maria Yudina, Ph.D. (Sociology), Senior Research Fellow, </w:t>
      </w:r>
      <w:r w:rsidRPr="00F005EF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Vadim </w:t>
      </w:r>
      <w:proofErr w:type="spellStart"/>
      <w:r w:rsidRPr="00F005EF">
        <w:rPr>
          <w:rFonts w:ascii="Times New Roman" w:hAnsi="Times New Roman" w:cs="Times New Roman"/>
          <w:bCs/>
          <w:i/>
          <w:sz w:val="24"/>
          <w:szCs w:val="24"/>
          <w:lang w:val="en-US"/>
        </w:rPr>
        <w:t>Kvachev</w:t>
      </w:r>
      <w:proofErr w:type="spellEnd"/>
      <w:r w:rsidRPr="00F005EF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, </w:t>
      </w:r>
      <w:r w:rsidRPr="00F005EF">
        <w:rPr>
          <w:rFonts w:ascii="Times New Roman" w:hAnsi="Times New Roman" w:cs="Times New Roman"/>
          <w:i/>
          <w:sz w:val="24"/>
          <w:szCs w:val="24"/>
          <w:lang w:val="en-US"/>
        </w:rPr>
        <w:t>PhD (Sociology), Leading Researc</w:t>
      </w:r>
      <w:bookmarkStart w:id="0" w:name="_GoBack"/>
      <w:bookmarkEnd w:id="0"/>
      <w:r w:rsidRPr="00F005EF">
        <w:rPr>
          <w:rFonts w:ascii="Times New Roman" w:hAnsi="Times New Roman" w:cs="Times New Roman"/>
          <w:i/>
          <w:sz w:val="24"/>
          <w:szCs w:val="24"/>
          <w:lang w:val="en-US"/>
        </w:rPr>
        <w:t>h Fellow, Laboratory for Digital Transformation in Public Administration, Institute for Public Administration and Governance, HSE</w:t>
      </w:r>
      <w:r w:rsidRPr="00F005EF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Pr="00F005EF">
        <w:rPr>
          <w:rFonts w:ascii="Times New Roman" w:hAnsi="Times New Roman" w:cs="Times New Roman"/>
          <w:b/>
          <w:sz w:val="24"/>
          <w:szCs w:val="24"/>
          <w:lang w:val="en-US"/>
        </w:rPr>
        <w:t>Algorithmic Management: Sociological View</w:t>
      </w:r>
      <w:r w:rsidRPr="00F005EF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</w:p>
    <w:p w14:paraId="5C978261" w14:textId="77777777" w:rsidR="0044391E" w:rsidRPr="00521940" w:rsidRDefault="0044391E" w:rsidP="0044391E">
      <w:pPr>
        <w:pStyle w:val="a4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</w:pPr>
      <w:r w:rsidRPr="00521940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Edgar Alejandro </w:t>
      </w:r>
      <w:proofErr w:type="spellStart"/>
      <w:r w:rsidRPr="00521940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Ruvalcaba</w:t>
      </w:r>
      <w:proofErr w:type="spellEnd"/>
      <w:r w:rsidRPr="00521940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 Ph.D. Prof. Universidad de Guadalajara (UDG), Mexico, Victor Hugo Garcia Benitez </w:t>
      </w:r>
      <w:proofErr w:type="spellStart"/>
      <w:r w:rsidRPr="00521940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Ms.C</w:t>
      </w:r>
      <w:proofErr w:type="spellEnd"/>
      <w:r w:rsidRPr="00521940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. Universidad de Guadalajara (UDG</w:t>
      </w:r>
      <w:r w:rsidRPr="00521940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52194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«Artificial intelligence in the public sector: the evolution of the scientific literature»</w:t>
      </w:r>
    </w:p>
    <w:p w14:paraId="076C30C4" w14:textId="77777777" w:rsidR="0044391E" w:rsidRPr="0044391E" w:rsidRDefault="0044391E" w:rsidP="0044391E">
      <w:pPr>
        <w:pStyle w:val="a4"/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6241A03" w14:textId="77777777" w:rsidR="00355AAF" w:rsidRPr="00355AAF" w:rsidRDefault="00355AAF" w:rsidP="00355AAF">
      <w:pPr>
        <w:pStyle w:val="a4"/>
        <w:spacing w:after="0" w:line="276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sectPr w:rsidR="00355AAF" w:rsidRPr="00355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70474"/>
    <w:multiLevelType w:val="hybridMultilevel"/>
    <w:tmpl w:val="3FF4C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13AC0"/>
    <w:multiLevelType w:val="hybridMultilevel"/>
    <w:tmpl w:val="738A0884"/>
    <w:lvl w:ilvl="0" w:tplc="5FCCA2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D2C6E"/>
    <w:multiLevelType w:val="hybridMultilevel"/>
    <w:tmpl w:val="4C002292"/>
    <w:lvl w:ilvl="0" w:tplc="AE64C15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93A24"/>
    <w:multiLevelType w:val="hybridMultilevel"/>
    <w:tmpl w:val="8D126766"/>
    <w:lvl w:ilvl="0" w:tplc="17D46F92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680"/>
    <w:rsid w:val="000E13F7"/>
    <w:rsid w:val="00113C9E"/>
    <w:rsid w:val="002A301E"/>
    <w:rsid w:val="0030719A"/>
    <w:rsid w:val="00355AAF"/>
    <w:rsid w:val="0044391E"/>
    <w:rsid w:val="00477662"/>
    <w:rsid w:val="004860E7"/>
    <w:rsid w:val="004D3680"/>
    <w:rsid w:val="00521940"/>
    <w:rsid w:val="005E765A"/>
    <w:rsid w:val="00720FD6"/>
    <w:rsid w:val="007F3165"/>
    <w:rsid w:val="008B1A7B"/>
    <w:rsid w:val="00940F5A"/>
    <w:rsid w:val="00AA7FF9"/>
    <w:rsid w:val="00DE7573"/>
    <w:rsid w:val="00DF58E4"/>
    <w:rsid w:val="00EB45E9"/>
    <w:rsid w:val="00F005EF"/>
    <w:rsid w:val="00F2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CB8E6"/>
  <w15:chartTrackingRefBased/>
  <w15:docId w15:val="{F97B5FFE-C19D-4735-AB5A-7878893B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13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2">
    <w:name w:val="c12"/>
    <w:basedOn w:val="a0"/>
    <w:rsid w:val="00DF58E4"/>
  </w:style>
  <w:style w:type="character" w:customStyle="1" w:styleId="c18">
    <w:name w:val="c18"/>
    <w:basedOn w:val="a0"/>
    <w:rsid w:val="00DF58E4"/>
  </w:style>
  <w:style w:type="character" w:customStyle="1" w:styleId="10">
    <w:name w:val="Заголовок 1 Знак"/>
    <w:basedOn w:val="a0"/>
    <w:link w:val="1"/>
    <w:uiPriority w:val="9"/>
    <w:rsid w:val="000E13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8B1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521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2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Стырин Евгений Михайлович</dc:creator>
  <cp:keywords/>
  <dc:description/>
  <cp:lastModifiedBy>Стырин Евгений Михайлович</cp:lastModifiedBy>
  <cp:revision>11</cp:revision>
  <dcterms:created xsi:type="dcterms:W3CDTF">2023-05-25T15:52:00Z</dcterms:created>
  <dcterms:modified xsi:type="dcterms:W3CDTF">2023-06-13T09:52:00Z</dcterms:modified>
</cp:coreProperties>
</file>